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BE2" w:rsidRDefault="005C2BE2" w:rsidP="005C2BE2">
      <w:r>
        <w:fldChar w:fldCharType="begin"/>
      </w:r>
      <w:r>
        <w:instrText xml:space="preserve"> HYPERLINK "http://www.governing.com/" </w:instrText>
      </w:r>
      <w: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overning" style="width:273pt;height:52.8pt" o:button="t">
            <v:imagedata r:id="rId5" r:href="rId6"/>
          </v:shape>
        </w:pict>
      </w:r>
      <w:r>
        <w:rPr>
          <w:color w:val="0000FF"/>
        </w:rPr>
        <w:fldChar w:fldCharType="end"/>
      </w:r>
      <w:r>
        <w:rPr>
          <w:color w:val="0000FF"/>
        </w:rPr>
        <w:fldChar w:fldCharType="end"/>
      </w:r>
      <w:r>
        <w:fldChar w:fldCharType="end"/>
      </w:r>
    </w:p>
    <w:p w:rsidR="005C2BE2" w:rsidRDefault="005C2BE2" w:rsidP="005C2BE2">
      <w:pPr>
        <w:pStyle w:val="z-TopofForm"/>
        <w:rPr>
          <w:vanish w:val="0"/>
          <w:sz w:val="32"/>
          <w:szCs w:val="32"/>
        </w:rPr>
      </w:pPr>
    </w:p>
    <w:p w:rsidR="005C2BE2" w:rsidRPr="00AA5AD4" w:rsidRDefault="005C2BE2" w:rsidP="005C2BE2">
      <w:pPr>
        <w:pStyle w:val="z-TopofForm"/>
        <w:rPr>
          <w:sz w:val="36"/>
          <w:szCs w:val="36"/>
        </w:rPr>
      </w:pPr>
      <w:r w:rsidRPr="00AA5AD4">
        <w:rPr>
          <w:sz w:val="36"/>
          <w:szCs w:val="36"/>
        </w:rPr>
        <w:t>Top of Form</w:t>
      </w:r>
    </w:p>
    <w:p w:rsidR="005C2BE2" w:rsidRPr="005D1290" w:rsidRDefault="005C2BE2" w:rsidP="005C2BE2">
      <w:pPr>
        <w:pStyle w:val="Heading1"/>
      </w:pPr>
      <w:hyperlink r:id="rId7" w:history="1">
        <w:r w:rsidRPr="00AA5AD4">
          <w:rPr>
            <w:rStyle w:val="Hyperlink"/>
          </w:rPr>
          <w:t>Better, Faster, Cheaper</w:t>
        </w:r>
        <w:r w:rsidRPr="00AA5AD4">
          <w:rPr>
            <w:rStyle w:val="Hyperlink"/>
            <w:sz w:val="28"/>
            <w:szCs w:val="28"/>
          </w:rPr>
          <w:t xml:space="preserve"> </w:t>
        </w:r>
      </w:hyperlink>
    </w:p>
    <w:p w:rsidR="005C2BE2" w:rsidRPr="005C2BE2" w:rsidRDefault="005C2BE2" w:rsidP="005C2BE2">
      <w:pPr>
        <w:shd w:val="clear" w:color="auto" w:fill="FFFFFF"/>
        <w:spacing w:before="150" w:after="150" w:line="435" w:lineRule="atLeast"/>
        <w:outlineLvl w:val="0"/>
        <w:rPr>
          <w:rFonts w:ascii="Helvetica" w:eastAsia="Times New Roman" w:hAnsi="Helvetica" w:cs="Helvetica"/>
          <w:b/>
          <w:bCs/>
          <w:color w:val="000000"/>
          <w:kern w:val="36"/>
          <w:sz w:val="38"/>
          <w:szCs w:val="38"/>
        </w:rPr>
      </w:pPr>
      <w:r w:rsidRPr="005C2BE2">
        <w:rPr>
          <w:rFonts w:ascii="Helvetica" w:eastAsia="Times New Roman" w:hAnsi="Helvetica" w:cs="Helvetica"/>
          <w:b/>
          <w:bCs/>
          <w:color w:val="000000"/>
          <w:kern w:val="36"/>
          <w:sz w:val="38"/>
          <w:szCs w:val="38"/>
        </w:rPr>
        <w:t>When Government Oversteps the Advocacy Line</w:t>
      </w:r>
    </w:p>
    <w:p w:rsidR="005C2BE2" w:rsidRPr="005C2BE2" w:rsidRDefault="005C2BE2" w:rsidP="005C2BE2">
      <w:pPr>
        <w:shd w:val="clear" w:color="auto" w:fill="FFFFFF"/>
        <w:spacing w:after="150" w:line="240" w:lineRule="auto"/>
        <w:outlineLvl w:val="4"/>
        <w:rPr>
          <w:rFonts w:ascii="Times New Roman" w:eastAsia="Times New Roman" w:hAnsi="Times New Roman" w:cs="Times New Roman"/>
          <w:color w:val="000000"/>
          <w:sz w:val="24"/>
          <w:szCs w:val="24"/>
        </w:rPr>
      </w:pPr>
      <w:r w:rsidRPr="005C2BE2">
        <w:rPr>
          <w:rFonts w:ascii="Times New Roman" w:eastAsia="Times New Roman" w:hAnsi="Times New Roman" w:cs="Times New Roman"/>
          <w:color w:val="000000"/>
          <w:sz w:val="24"/>
          <w:szCs w:val="24"/>
        </w:rPr>
        <w:t>A Seattle area transit agency got into trouble when it tried to gauge voter's attitudes.</w:t>
      </w:r>
    </w:p>
    <w:p w:rsidR="005C2BE2" w:rsidRPr="005C2BE2" w:rsidRDefault="005C2BE2" w:rsidP="005C2BE2">
      <w:pPr>
        <w:shd w:val="clear" w:color="auto" w:fill="FFFFFF"/>
        <w:spacing w:after="150" w:line="348" w:lineRule="atLeast"/>
        <w:rPr>
          <w:rFonts w:ascii="Helvetica" w:eastAsia="Times New Roman" w:hAnsi="Helvetica" w:cs="Helvetica"/>
          <w:caps/>
          <w:color w:val="636466"/>
          <w:sz w:val="21"/>
          <w:szCs w:val="21"/>
        </w:rPr>
      </w:pPr>
      <w:r w:rsidRPr="005C2BE2">
        <w:rPr>
          <w:rFonts w:ascii="Helvetica" w:eastAsia="Times New Roman" w:hAnsi="Helvetica" w:cs="Helvetica"/>
          <w:caps/>
          <w:color w:val="636466"/>
          <w:sz w:val="21"/>
          <w:szCs w:val="21"/>
        </w:rPr>
        <w:t>BY </w:t>
      </w:r>
      <w:hyperlink r:id="rId8" w:history="1">
        <w:r w:rsidRPr="005C2BE2">
          <w:rPr>
            <w:rFonts w:ascii="Helvetica" w:eastAsia="Times New Roman" w:hAnsi="Helvetica" w:cs="Helvetica"/>
            <w:caps/>
            <w:color w:val="000000"/>
            <w:sz w:val="21"/>
            <w:szCs w:val="21"/>
          </w:rPr>
          <w:t>CHARLES CHIEPPO</w:t>
        </w:r>
      </w:hyperlink>
      <w:r w:rsidRPr="005C2BE2">
        <w:rPr>
          <w:rFonts w:ascii="Helvetica" w:eastAsia="Times New Roman" w:hAnsi="Helvetica" w:cs="Helvetica"/>
          <w:caps/>
          <w:color w:val="636466"/>
          <w:sz w:val="21"/>
          <w:szCs w:val="21"/>
        </w:rPr>
        <w:t> | APRIL 14, 2016</w:t>
      </w:r>
    </w:p>
    <w:p w:rsidR="005C2BE2" w:rsidRPr="005C2BE2" w:rsidRDefault="005C2BE2" w:rsidP="005C2BE2">
      <w:pPr>
        <w:shd w:val="clear" w:color="auto" w:fill="FFFFFF"/>
        <w:spacing w:after="150" w:line="348" w:lineRule="atLeast"/>
        <w:rPr>
          <w:rFonts w:ascii="Helvetica" w:eastAsia="Times New Roman" w:hAnsi="Helvetica" w:cs="Helvetica"/>
          <w:color w:val="000000"/>
          <w:sz w:val="24"/>
          <w:szCs w:val="24"/>
        </w:rPr>
      </w:pPr>
      <w:r w:rsidRPr="005C2BE2">
        <w:rPr>
          <w:rFonts w:ascii="Times New Roman" w:eastAsia="Times New Roman" w:hAnsi="Times New Roman" w:cs="Times New Roman"/>
          <w:color w:val="000000"/>
          <w:sz w:val="24"/>
          <w:szCs w:val="24"/>
        </w:rPr>
        <w:t>Two important lessons jump out from the recent case of a survey produced by the Seattle area's Sound Transit that appears to have violated state law by attempting to gauge what elements of a proposed $50 billion expansion plan voters would approve, rather than just assessing needs. The first is the importance of maintaining a divide between government agencies and advocates. The second is the equally important attribute of taking responsibility for mistakes and acting to correct them.</w:t>
      </w:r>
    </w:p>
    <w:p w:rsidR="005C2BE2" w:rsidRPr="005C2BE2" w:rsidRDefault="005C2BE2" w:rsidP="005C2BE2">
      <w:pPr>
        <w:shd w:val="clear" w:color="auto" w:fill="FFFFFF"/>
        <w:spacing w:after="150" w:line="396" w:lineRule="atLeast"/>
        <w:rPr>
          <w:rFonts w:ascii="Times New Roman" w:eastAsia="Times New Roman" w:hAnsi="Times New Roman" w:cs="Times New Roman"/>
          <w:color w:val="000000"/>
          <w:sz w:val="24"/>
          <w:szCs w:val="24"/>
        </w:rPr>
      </w:pPr>
      <w:r w:rsidRPr="005C2BE2">
        <w:rPr>
          <w:rFonts w:ascii="Times New Roman" w:eastAsia="Times New Roman" w:hAnsi="Times New Roman" w:cs="Times New Roman"/>
          <w:color w:val="000000"/>
          <w:sz w:val="24"/>
          <w:szCs w:val="24"/>
        </w:rPr>
        <w:t>In March, Sound Transit released </w:t>
      </w:r>
      <w:hyperlink r:id="rId9" w:anchor="map" w:history="1">
        <w:r w:rsidRPr="005C2BE2">
          <w:rPr>
            <w:rFonts w:ascii="Times New Roman" w:eastAsia="Times New Roman" w:hAnsi="Times New Roman" w:cs="Times New Roman"/>
            <w:color w:val="D2232A"/>
            <w:sz w:val="24"/>
            <w:szCs w:val="24"/>
            <w:u w:val="single"/>
          </w:rPr>
          <w:t>a $50 billion draft expansion plan</w:t>
        </w:r>
      </w:hyperlink>
      <w:r w:rsidRPr="005C2BE2">
        <w:rPr>
          <w:rFonts w:ascii="Times New Roman" w:eastAsia="Times New Roman" w:hAnsi="Times New Roman" w:cs="Times New Roman"/>
          <w:color w:val="000000"/>
          <w:sz w:val="24"/>
          <w:szCs w:val="24"/>
        </w:rPr>
        <w:t>. Public feedback is being gathered this month on the details of the plan, and the transportation agency's board will then determine exactly what will be included in the ballot initiative that will go before Seattle-area voters in November.</w:t>
      </w:r>
    </w:p>
    <w:p w:rsidR="005C2BE2" w:rsidRPr="005C2BE2" w:rsidRDefault="005C2BE2" w:rsidP="005C2BE2">
      <w:pPr>
        <w:shd w:val="clear" w:color="auto" w:fill="FFFFFF"/>
        <w:spacing w:after="150" w:line="396" w:lineRule="atLeast"/>
        <w:rPr>
          <w:rFonts w:ascii="Times New Roman" w:eastAsia="Times New Roman" w:hAnsi="Times New Roman" w:cs="Times New Roman"/>
          <w:color w:val="000000"/>
          <w:sz w:val="24"/>
          <w:szCs w:val="24"/>
        </w:rPr>
      </w:pPr>
      <w:r w:rsidRPr="005C2BE2">
        <w:rPr>
          <w:rFonts w:ascii="Times New Roman" w:eastAsia="Times New Roman" w:hAnsi="Times New Roman" w:cs="Times New Roman"/>
          <w:color w:val="000000"/>
          <w:sz w:val="24"/>
          <w:szCs w:val="24"/>
        </w:rPr>
        <w:t>Part of the public-feedback effort is </w:t>
      </w:r>
      <w:hyperlink r:id="rId10" w:history="1">
        <w:r w:rsidRPr="005C2BE2">
          <w:rPr>
            <w:rFonts w:ascii="Times New Roman" w:eastAsia="Times New Roman" w:hAnsi="Times New Roman" w:cs="Times New Roman"/>
            <w:color w:val="D2232A"/>
            <w:sz w:val="24"/>
            <w:szCs w:val="24"/>
            <w:u w:val="single"/>
          </w:rPr>
          <w:t>an online survey</w:t>
        </w:r>
      </w:hyperlink>
      <w:r w:rsidRPr="005C2BE2">
        <w:rPr>
          <w:rFonts w:ascii="Times New Roman" w:eastAsia="Times New Roman" w:hAnsi="Times New Roman" w:cs="Times New Roman"/>
          <w:color w:val="000000"/>
          <w:sz w:val="24"/>
          <w:szCs w:val="24"/>
        </w:rPr>
        <w:t> that appears on Sound Transit's website. But one question on the survey, asking which arguments would make voters more likely to support the plan, appears to have run afoul of a state prohibition on spending public money for political purposes.</w:t>
      </w:r>
    </w:p>
    <w:p w:rsidR="005C2BE2" w:rsidRPr="005C2BE2" w:rsidRDefault="005C2BE2" w:rsidP="005C2BE2">
      <w:pPr>
        <w:shd w:val="clear" w:color="auto" w:fill="FFFFFF"/>
        <w:spacing w:after="150" w:line="240" w:lineRule="auto"/>
        <w:outlineLvl w:val="1"/>
        <w:rPr>
          <w:rFonts w:ascii="Helvetica" w:eastAsia="Times New Roman" w:hAnsi="Helvetica" w:cs="Helvetica"/>
          <w:b/>
          <w:bCs/>
          <w:color w:val="D2232A"/>
          <w:sz w:val="27"/>
          <w:szCs w:val="27"/>
        </w:rPr>
      </w:pPr>
      <w:r w:rsidRPr="005C2BE2">
        <w:rPr>
          <w:rFonts w:ascii="Helvetica" w:eastAsia="Times New Roman" w:hAnsi="Helvetica" w:cs="Helvetica"/>
          <w:b/>
          <w:bCs/>
          <w:color w:val="D2232A"/>
          <w:sz w:val="27"/>
          <w:szCs w:val="27"/>
        </w:rPr>
        <w:t>RELATED</w:t>
      </w:r>
    </w:p>
    <w:p w:rsidR="005C2BE2" w:rsidRPr="005C2BE2" w:rsidRDefault="005C2BE2" w:rsidP="005C2BE2">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1" w:history="1">
        <w:r w:rsidRPr="005C2BE2">
          <w:rPr>
            <w:rFonts w:ascii="Helvetica" w:eastAsia="Times New Roman" w:hAnsi="Helvetica" w:cs="Helvetica"/>
            <w:b/>
            <w:bCs/>
            <w:color w:val="000000"/>
            <w:sz w:val="21"/>
            <w:szCs w:val="21"/>
          </w:rPr>
          <w:t xml:space="preserve">A Bullet Train </w:t>
        </w:r>
        <w:proofErr w:type="gramStart"/>
        <w:r w:rsidRPr="005C2BE2">
          <w:rPr>
            <w:rFonts w:ascii="Helvetica" w:eastAsia="Times New Roman" w:hAnsi="Helvetica" w:cs="Helvetica"/>
            <w:b/>
            <w:bCs/>
            <w:color w:val="000000"/>
            <w:sz w:val="21"/>
            <w:szCs w:val="21"/>
          </w:rPr>
          <w:t>Into</w:t>
        </w:r>
        <w:proofErr w:type="gramEnd"/>
        <w:r w:rsidRPr="005C2BE2">
          <w:rPr>
            <w:rFonts w:ascii="Helvetica" w:eastAsia="Times New Roman" w:hAnsi="Helvetica" w:cs="Helvetica"/>
            <w:b/>
            <w:bCs/>
            <w:color w:val="000000"/>
            <w:sz w:val="21"/>
            <w:szCs w:val="21"/>
          </w:rPr>
          <w:t xml:space="preserve"> a Fiscal Swamp?</w:t>
        </w:r>
      </w:hyperlink>
    </w:p>
    <w:p w:rsidR="005C2BE2" w:rsidRPr="005C2BE2" w:rsidRDefault="005C2BE2" w:rsidP="005C2BE2">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2" w:history="1">
        <w:r w:rsidRPr="005C2BE2">
          <w:rPr>
            <w:rFonts w:ascii="Helvetica" w:eastAsia="Times New Roman" w:hAnsi="Helvetica" w:cs="Helvetica"/>
            <w:b/>
            <w:bCs/>
            <w:color w:val="000000"/>
            <w:sz w:val="21"/>
            <w:szCs w:val="21"/>
          </w:rPr>
          <w:t>L.A.'s Testing Ground for Transportation Efficiency</w:t>
        </w:r>
      </w:hyperlink>
    </w:p>
    <w:p w:rsidR="005C2BE2" w:rsidRPr="005C2BE2" w:rsidRDefault="005C2BE2" w:rsidP="005C2BE2">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3" w:history="1">
        <w:proofErr w:type="spellStart"/>
        <w:r w:rsidRPr="005C2BE2">
          <w:rPr>
            <w:rFonts w:ascii="Helvetica" w:eastAsia="Times New Roman" w:hAnsi="Helvetica" w:cs="Helvetica"/>
            <w:b/>
            <w:bCs/>
            <w:color w:val="000000"/>
            <w:sz w:val="21"/>
            <w:szCs w:val="21"/>
          </w:rPr>
          <w:t>Urbanophobia</w:t>
        </w:r>
        <w:proofErr w:type="spellEnd"/>
        <w:r w:rsidRPr="005C2BE2">
          <w:rPr>
            <w:rFonts w:ascii="Helvetica" w:eastAsia="Times New Roman" w:hAnsi="Helvetica" w:cs="Helvetica"/>
            <w:b/>
            <w:bCs/>
            <w:color w:val="000000"/>
            <w:sz w:val="21"/>
            <w:szCs w:val="21"/>
          </w:rPr>
          <w:t>: A Growing Threat to Public Transit in America</w:t>
        </w:r>
      </w:hyperlink>
    </w:p>
    <w:p w:rsidR="005C2BE2" w:rsidRPr="005C2BE2" w:rsidRDefault="005C2BE2" w:rsidP="005C2BE2">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4" w:history="1">
        <w:r w:rsidRPr="005C2BE2">
          <w:rPr>
            <w:rFonts w:ascii="Helvetica" w:eastAsia="Times New Roman" w:hAnsi="Helvetica" w:cs="Helvetica"/>
            <w:b/>
            <w:bCs/>
            <w:color w:val="000000"/>
            <w:sz w:val="21"/>
            <w:szCs w:val="21"/>
          </w:rPr>
          <w:t>Why Are We Letting Our Infrastructure Fall to Pieces?</w:t>
        </w:r>
      </w:hyperlink>
    </w:p>
    <w:p w:rsidR="005C2BE2" w:rsidRPr="005C2BE2" w:rsidRDefault="005C2BE2" w:rsidP="005C2BE2">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5" w:history="1">
        <w:r w:rsidRPr="005C2BE2">
          <w:rPr>
            <w:rFonts w:ascii="Helvetica" w:eastAsia="Times New Roman" w:hAnsi="Helvetica" w:cs="Helvetica"/>
            <w:b/>
            <w:bCs/>
            <w:color w:val="000000"/>
            <w:sz w:val="21"/>
            <w:szCs w:val="21"/>
          </w:rPr>
          <w:t>From 'Her' to 'Mr. Robot': Movies and TV Make Public Transit Hip</w:t>
        </w:r>
      </w:hyperlink>
    </w:p>
    <w:p w:rsidR="005C2BE2" w:rsidRPr="005C2BE2" w:rsidRDefault="005C2BE2" w:rsidP="005C2BE2">
      <w:pPr>
        <w:shd w:val="clear" w:color="auto" w:fill="FFFFFF"/>
        <w:spacing w:after="150" w:line="396" w:lineRule="atLeast"/>
        <w:rPr>
          <w:rFonts w:ascii="Times New Roman" w:eastAsia="Times New Roman" w:hAnsi="Times New Roman" w:cs="Times New Roman"/>
          <w:color w:val="000000"/>
          <w:sz w:val="24"/>
          <w:szCs w:val="24"/>
        </w:rPr>
      </w:pPr>
      <w:r w:rsidRPr="005C2BE2">
        <w:rPr>
          <w:rFonts w:ascii="Times New Roman" w:eastAsia="Times New Roman" w:hAnsi="Times New Roman" w:cs="Times New Roman"/>
          <w:color w:val="000000"/>
          <w:sz w:val="24"/>
          <w:szCs w:val="24"/>
        </w:rPr>
        <w:lastRenderedPageBreak/>
        <w:t>One of the benefits of such a prohibition is that it makes it harder for public agencies to act as advocates. Anyone who doubts the peril of a blurring of lines between government and advocacy need only look at the Boston area's embattled Massachusetts Bay Transportation Authority (MBTA).</w:t>
      </w:r>
    </w:p>
    <w:p w:rsidR="005C2BE2" w:rsidRPr="005C2BE2" w:rsidRDefault="005C2BE2" w:rsidP="005C2BE2">
      <w:pPr>
        <w:shd w:val="clear" w:color="auto" w:fill="FFFFFF"/>
        <w:spacing w:after="150" w:line="396" w:lineRule="atLeast"/>
        <w:rPr>
          <w:rFonts w:ascii="Times New Roman" w:eastAsia="Times New Roman" w:hAnsi="Times New Roman" w:cs="Times New Roman"/>
          <w:color w:val="000000"/>
          <w:sz w:val="24"/>
          <w:szCs w:val="24"/>
        </w:rPr>
      </w:pPr>
      <w:r w:rsidRPr="005C2BE2">
        <w:rPr>
          <w:rFonts w:ascii="Times New Roman" w:eastAsia="Times New Roman" w:hAnsi="Times New Roman" w:cs="Times New Roman"/>
          <w:color w:val="000000"/>
          <w:sz w:val="24"/>
          <w:szCs w:val="24"/>
        </w:rPr>
        <w:t>In the final days of the administration of Gov. Michael Dukakis in 1991, state transportation and environmental officials signed a consent decree with the Conservation Law Foundation that bound the MBTA to build a laundry list of new projects. Government and transit advocates were on the same page, and the consent decree institutionalized the advocates' agenda for decades to come. Today the authority's finances are in such terrible shape that it is run by a Fiscal and Management Control Board appointed by the governor and legislative leaders.</w:t>
      </w:r>
    </w:p>
    <w:p w:rsidR="005C2BE2" w:rsidRPr="005C2BE2" w:rsidRDefault="005C2BE2" w:rsidP="005C2BE2">
      <w:pPr>
        <w:shd w:val="clear" w:color="auto" w:fill="FFFFFF"/>
        <w:spacing w:after="150" w:line="396" w:lineRule="atLeast"/>
        <w:rPr>
          <w:rFonts w:ascii="Times New Roman" w:eastAsia="Times New Roman" w:hAnsi="Times New Roman" w:cs="Times New Roman"/>
          <w:color w:val="000000"/>
          <w:sz w:val="24"/>
          <w:szCs w:val="24"/>
        </w:rPr>
      </w:pPr>
      <w:r w:rsidRPr="005C2BE2">
        <w:rPr>
          <w:rFonts w:ascii="Times New Roman" w:eastAsia="Times New Roman" w:hAnsi="Times New Roman" w:cs="Times New Roman"/>
          <w:color w:val="000000"/>
          <w:sz w:val="24"/>
          <w:szCs w:val="24"/>
        </w:rPr>
        <w:t>Spending billions to build, operate and maintain new transit lines is hardly the only cause of the MBTA's financial problems, but one could make a strong argument that it is the single biggest driver behind the MBTA owing nearly $9 billion in debt and interest and having a $7.3 billion maintenance backlog. A quarter-century after the consent decree was signed, one of the final projects on the list, an above-ground extension of a subway line, is still making headlines because its price tag </w:t>
      </w:r>
      <w:hyperlink r:id="rId16" w:history="1">
        <w:r w:rsidRPr="005C2BE2">
          <w:rPr>
            <w:rFonts w:ascii="Times New Roman" w:eastAsia="Times New Roman" w:hAnsi="Times New Roman" w:cs="Times New Roman"/>
            <w:color w:val="D2232A"/>
            <w:sz w:val="24"/>
            <w:szCs w:val="24"/>
            <w:u w:val="single"/>
          </w:rPr>
          <w:t>quickly jumped from $1.4 billion to $2 billion</w:t>
        </w:r>
      </w:hyperlink>
      <w:r w:rsidRPr="005C2BE2">
        <w:rPr>
          <w:rFonts w:ascii="Times New Roman" w:eastAsia="Times New Roman" w:hAnsi="Times New Roman" w:cs="Times New Roman"/>
          <w:color w:val="000000"/>
          <w:sz w:val="24"/>
          <w:szCs w:val="24"/>
        </w:rPr>
        <w:t>, and more recently to $3 billion in just over a year.</w:t>
      </w:r>
    </w:p>
    <w:p w:rsidR="005C2BE2" w:rsidRPr="005C2BE2" w:rsidRDefault="005C2BE2" w:rsidP="005C2BE2">
      <w:pPr>
        <w:shd w:val="clear" w:color="auto" w:fill="FFFFFF"/>
        <w:spacing w:after="150" w:line="396" w:lineRule="atLeast"/>
        <w:rPr>
          <w:rFonts w:ascii="Times New Roman" w:eastAsia="Times New Roman" w:hAnsi="Times New Roman" w:cs="Times New Roman"/>
          <w:color w:val="000000"/>
          <w:sz w:val="24"/>
          <w:szCs w:val="24"/>
        </w:rPr>
      </w:pPr>
      <w:r w:rsidRPr="005C2BE2">
        <w:rPr>
          <w:rFonts w:ascii="Times New Roman" w:eastAsia="Times New Roman" w:hAnsi="Times New Roman" w:cs="Times New Roman"/>
          <w:color w:val="000000"/>
          <w:sz w:val="24"/>
          <w:szCs w:val="24"/>
        </w:rPr>
        <w:t>Thankfully Seattle has safeguards in place that Boston did not. One is that voters must approve Sound Transit's expansion plans, and another is the fact that new taxes and federal grants are among the vehicles Seattle plans to use to pay for expansion. The MBTA had no new funding streams to cover expansion costs.</w:t>
      </w:r>
    </w:p>
    <w:p w:rsidR="005C2BE2" w:rsidRPr="005C2BE2" w:rsidRDefault="005C2BE2" w:rsidP="005C2BE2">
      <w:pPr>
        <w:shd w:val="clear" w:color="auto" w:fill="FFFFFF"/>
        <w:spacing w:after="150" w:line="396" w:lineRule="atLeast"/>
        <w:rPr>
          <w:rFonts w:ascii="Times New Roman" w:eastAsia="Times New Roman" w:hAnsi="Times New Roman" w:cs="Times New Roman"/>
          <w:color w:val="000000"/>
          <w:sz w:val="24"/>
          <w:szCs w:val="24"/>
        </w:rPr>
      </w:pPr>
      <w:r w:rsidRPr="005C2BE2">
        <w:rPr>
          <w:rFonts w:ascii="Times New Roman" w:eastAsia="Times New Roman" w:hAnsi="Times New Roman" w:cs="Times New Roman"/>
          <w:color w:val="000000"/>
          <w:sz w:val="24"/>
          <w:szCs w:val="24"/>
        </w:rPr>
        <w:t>There was more good news in the way Sound Transit dealt with the survey issue. When Washington state's Public Disclosure Commission said the question about what voters would approve likely violated state law, Sound Transit's chief spokesman, Geoff Patrick, wasted no time admitting that he was the one who had asked for the question to be included and that he hadn't run it by the agency's lawyers. Rather than stonewalling, Patrick immediately deleted the question.</w:t>
      </w:r>
    </w:p>
    <w:p w:rsidR="00961DAB" w:rsidRDefault="005C2BE2" w:rsidP="005C2BE2">
      <w:pPr>
        <w:shd w:val="clear" w:color="auto" w:fill="FFFFFF"/>
        <w:spacing w:after="150" w:line="396" w:lineRule="atLeast"/>
        <w:rPr>
          <w:rFonts w:ascii="Times New Roman" w:eastAsia="Times New Roman" w:hAnsi="Times New Roman" w:cs="Times New Roman"/>
          <w:color w:val="000000"/>
          <w:sz w:val="24"/>
          <w:szCs w:val="24"/>
        </w:rPr>
      </w:pPr>
      <w:r w:rsidRPr="005C2BE2">
        <w:rPr>
          <w:rFonts w:ascii="Times New Roman" w:eastAsia="Times New Roman" w:hAnsi="Times New Roman" w:cs="Times New Roman"/>
          <w:color w:val="000000"/>
          <w:sz w:val="24"/>
          <w:szCs w:val="24"/>
        </w:rPr>
        <w:t xml:space="preserve">Laws that help prevent the blurring of lines between advocates and government agencies are critical to both state and local government finances and the integrity of the policy-making process. Thanks to a public employee who took responsibility for his actions and corrected his </w:t>
      </w:r>
      <w:r w:rsidRPr="005C2BE2">
        <w:rPr>
          <w:rFonts w:ascii="Times New Roman" w:eastAsia="Times New Roman" w:hAnsi="Times New Roman" w:cs="Times New Roman"/>
          <w:color w:val="000000"/>
          <w:sz w:val="24"/>
          <w:szCs w:val="24"/>
        </w:rPr>
        <w:lastRenderedPageBreak/>
        <w:t>mistake, the system worked when Sound Transit crossed the line between government agency and advocate.</w:t>
      </w:r>
    </w:p>
    <w:p w:rsidR="005C2BE2" w:rsidRPr="005C2BE2" w:rsidRDefault="005C2BE2" w:rsidP="005C2BE2">
      <w:pPr>
        <w:shd w:val="clear" w:color="auto" w:fill="FFFFFF"/>
        <w:spacing w:after="150" w:line="396" w:lineRule="atLeast"/>
        <w:rPr>
          <w:rFonts w:ascii="Times New Roman" w:eastAsia="Times New Roman" w:hAnsi="Times New Roman" w:cs="Times New Roman"/>
          <w:color w:val="000000"/>
          <w:sz w:val="24"/>
          <w:szCs w:val="24"/>
        </w:rPr>
      </w:pPr>
      <w:bookmarkStart w:id="0" w:name="_GoBack"/>
      <w:bookmarkEnd w:id="0"/>
    </w:p>
    <w:p w:rsidR="005C2BE2" w:rsidRDefault="005C2BE2" w:rsidP="005C2BE2">
      <w:hyperlink r:id="rId17" w:history="1">
        <w:r>
          <w:rPr>
            <w:rStyle w:val="Hyperlink"/>
          </w:rPr>
          <w:t xml:space="preserve">Charlie_Chieppo@hks.harvard.edu </w:t>
        </w:r>
      </w:hyperlink>
    </w:p>
    <w:p w:rsidR="005C2BE2" w:rsidRDefault="005C2BE2" w:rsidP="005C2BE2">
      <w:hyperlink r:id="rId18" w:history="1">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pict>
            <v:shape id="_x0000_i1027" type="#_x0000_t75" alt="" style="width:120pt;height:120pt" o:button="t">
              <v:imagedata r:id="rId19" r:href="rId20"/>
            </v:shape>
          </w:pict>
        </w:r>
        <w:r>
          <w:rPr>
            <w:color w:val="0000FF"/>
          </w:rPr>
          <w:fldChar w:fldCharType="end"/>
        </w:r>
        <w:r>
          <w:rPr>
            <w:color w:val="0000FF"/>
          </w:rPr>
          <w:fldChar w:fldCharType="end"/>
        </w:r>
      </w:hyperlink>
    </w:p>
    <w:p w:rsidR="005C2BE2" w:rsidRDefault="005C2BE2" w:rsidP="005C2BE2">
      <w:pPr>
        <w:pStyle w:val="Heading4"/>
      </w:pPr>
      <w:hyperlink r:id="rId21" w:history="1">
        <w:r>
          <w:rPr>
            <w:rStyle w:val="Hyperlink"/>
          </w:rPr>
          <w:t xml:space="preserve">Charles Chieppo </w:t>
        </w:r>
      </w:hyperlink>
    </w:p>
    <w:p w:rsidR="005C2BE2" w:rsidRDefault="005C2BE2" w:rsidP="005C2BE2">
      <w:pPr>
        <w:rPr>
          <w:i/>
        </w:rPr>
      </w:pPr>
      <w:r w:rsidRPr="00792944">
        <w:rPr>
          <w:i/>
        </w:rPr>
        <w:t xml:space="preserve">Charles Chieppo is a research fellow at the </w:t>
      </w:r>
      <w:smartTag w:uri="urn:schemas-microsoft-com:office:smarttags" w:element="PlaceName">
        <w:r w:rsidRPr="00792944">
          <w:rPr>
            <w:i/>
          </w:rPr>
          <w:t>Ash</w:t>
        </w:r>
      </w:smartTag>
      <w:r w:rsidRPr="00792944">
        <w:rPr>
          <w:i/>
        </w:rPr>
        <w:t xml:space="preserve"> </w:t>
      </w:r>
      <w:smartTag w:uri="urn:schemas-microsoft-com:office:smarttags" w:element="PlaceType">
        <w:r w:rsidRPr="00792944">
          <w:rPr>
            <w:i/>
          </w:rPr>
          <w:t>Center</w:t>
        </w:r>
      </w:smartTag>
      <w:r w:rsidRPr="00792944">
        <w:rPr>
          <w:i/>
        </w:rPr>
        <w:t xml:space="preserve"> of the </w:t>
      </w:r>
      <w:smartTag w:uri="urn:schemas-microsoft-com:office:smarttags" w:element="place">
        <w:smartTag w:uri="urn:schemas-microsoft-com:office:smarttags" w:element="PlaceName">
          <w:r w:rsidRPr="00792944">
            <w:rPr>
              <w:i/>
            </w:rPr>
            <w:t>Harvard</w:t>
          </w:r>
        </w:smartTag>
        <w:r w:rsidRPr="00792944">
          <w:rPr>
            <w:i/>
          </w:rPr>
          <w:t xml:space="preserve"> </w:t>
        </w:r>
        <w:smartTag w:uri="urn:schemas-microsoft-com:office:smarttags" w:element="PlaceName">
          <w:r w:rsidRPr="00792944">
            <w:rPr>
              <w:i/>
            </w:rPr>
            <w:t>Kennedy</w:t>
          </w:r>
        </w:smartTag>
        <w:r w:rsidRPr="00792944">
          <w:rPr>
            <w:i/>
          </w:rPr>
          <w:t xml:space="preserve"> </w:t>
        </w:r>
        <w:smartTag w:uri="urn:schemas-microsoft-com:office:smarttags" w:element="PlaceType">
          <w:r w:rsidRPr="00792944">
            <w:rPr>
              <w:i/>
            </w:rPr>
            <w:t>School</w:t>
          </w:r>
        </w:smartTag>
      </w:smartTag>
      <w:r w:rsidRPr="00792944">
        <w:rPr>
          <w:i/>
        </w:rPr>
        <w:t xml:space="preserve">. </w:t>
      </w:r>
    </w:p>
    <w:p w:rsidR="005C2BE2" w:rsidRDefault="005C2BE2" w:rsidP="005C2BE2">
      <w:pPr>
        <w:pStyle w:val="NormalWeb"/>
        <w:spacing w:after="0" w:afterAutospacing="0"/>
      </w:pPr>
      <w:r>
        <w:t>Part of</w:t>
      </w:r>
    </w:p>
    <w:p w:rsidR="005C2BE2" w:rsidRDefault="005C2BE2" w:rsidP="005C2BE2">
      <w:pPr>
        <w:pStyle w:val="Heading4"/>
      </w:pPr>
      <w:r>
        <w:t>Better Faster Cheaper</w:t>
      </w:r>
    </w:p>
    <w:p w:rsidR="005C2BE2" w:rsidRDefault="005C2BE2" w:rsidP="005C2BE2">
      <w:pPr>
        <w:pStyle w:val="NormalWeb"/>
        <w:rPr>
          <w:color w:val="636466"/>
        </w:rPr>
      </w:pPr>
      <w:r>
        <w:rPr>
          <w:color w:val="636466"/>
        </w:rPr>
        <w:t xml:space="preserve">with </w:t>
      </w:r>
      <w:hyperlink r:id="rId22" w:tgtFrame="_blank" w:history="1">
        <w:r>
          <w:rPr>
            <w:rStyle w:val="Hyperlink"/>
            <w:i/>
            <w:iCs/>
          </w:rPr>
          <w:t>Steve Goldsmith</w:t>
        </w:r>
      </w:hyperlink>
    </w:p>
    <w:p w:rsidR="005C2BE2" w:rsidRPr="00792944" w:rsidRDefault="005C2BE2" w:rsidP="005C2BE2">
      <w:pPr>
        <w:pStyle w:val="NormalWeb"/>
      </w:pPr>
      <w:smartTag w:uri="urn:schemas-microsoft-com:office:smarttags" w:element="place">
        <w:smartTag w:uri="urn:schemas-microsoft-com:office:smarttags" w:element="PlaceName">
          <w:r>
            <w:t>Harvard</w:t>
          </w:r>
        </w:smartTag>
        <w:r>
          <w:t xml:space="preserve"> </w:t>
        </w:r>
        <w:smartTag w:uri="urn:schemas-microsoft-com:office:smarttags" w:element="PlaceName">
          <w:r>
            <w:t>Kennedy</w:t>
          </w:r>
        </w:smartTag>
        <w:r>
          <w:t xml:space="preserve"> </w:t>
        </w:r>
        <w:smartTag w:uri="urn:schemas-microsoft-com:office:smarttags" w:element="PlaceType">
          <w:r>
            <w:t>School</w:t>
          </w:r>
        </w:smartTag>
      </w:smartTag>
    </w:p>
    <w:p w:rsidR="005C2BE2" w:rsidRPr="00792944" w:rsidRDefault="005C2BE2" w:rsidP="005C2BE2">
      <w:pPr>
        <w:rPr>
          <w:i/>
        </w:rPr>
      </w:pP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pict>
          <v:shape id="_x0000_i1028" type="#_x0000_t75" alt="Better Faster Cheaper" style="width:90pt;height:98.4pt">
            <v:imagedata r:id="rId23" r:href="rId24"/>
          </v:shape>
        </w:pict>
      </w:r>
      <w:r>
        <w:fldChar w:fldCharType="end"/>
      </w:r>
      <w:r>
        <w:fldChar w:fldCharType="end"/>
      </w:r>
    </w:p>
    <w:p w:rsidR="005C2BE2" w:rsidRDefault="005C2BE2"/>
    <w:sectPr w:rsidR="005C2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17E55"/>
    <w:multiLevelType w:val="multilevel"/>
    <w:tmpl w:val="B772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E2"/>
    <w:rsid w:val="001C00B2"/>
    <w:rsid w:val="005C2BE2"/>
    <w:rsid w:val="00BB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5D25F68"/>
  <w15:chartTrackingRefBased/>
  <w15:docId w15:val="{371B8BE3-80DF-4AF5-B5F3-0291A684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5C2B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C2B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5C2BE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5C2BE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B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C2BE2"/>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5C2BE2"/>
    <w:rPr>
      <w:rFonts w:ascii="Times New Roman" w:eastAsia="Times New Roman" w:hAnsi="Times New Roman" w:cs="Times New Roman"/>
      <w:b/>
      <w:bCs/>
      <w:sz w:val="20"/>
      <w:szCs w:val="20"/>
    </w:rPr>
  </w:style>
  <w:style w:type="character" w:customStyle="1" w:styleId="author">
    <w:name w:val="author"/>
    <w:basedOn w:val="DefaultParagraphFont"/>
    <w:rsid w:val="005C2BE2"/>
  </w:style>
  <w:style w:type="character" w:customStyle="1" w:styleId="apple-converted-space">
    <w:name w:val="apple-converted-space"/>
    <w:basedOn w:val="DefaultParagraphFont"/>
    <w:rsid w:val="005C2BE2"/>
  </w:style>
  <w:style w:type="character" w:styleId="Hyperlink">
    <w:name w:val="Hyperlink"/>
    <w:basedOn w:val="DefaultParagraphFont"/>
    <w:uiPriority w:val="99"/>
    <w:semiHidden/>
    <w:unhideWhenUsed/>
    <w:rsid w:val="005C2BE2"/>
    <w:rPr>
      <w:color w:val="0000FF"/>
      <w:u w:val="single"/>
    </w:rPr>
  </w:style>
  <w:style w:type="character" w:customStyle="1" w:styleId="date">
    <w:name w:val="date"/>
    <w:basedOn w:val="DefaultParagraphFont"/>
    <w:rsid w:val="005C2BE2"/>
  </w:style>
  <w:style w:type="paragraph" w:styleId="NormalWeb">
    <w:name w:val="Normal (Web)"/>
    <w:basedOn w:val="Normal"/>
    <w:unhideWhenUsed/>
    <w:rsid w:val="005C2BE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nhideWhenUsed/>
    <w:rsid w:val="005C2BE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C2BE2"/>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5C2BE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016839">
      <w:bodyDiv w:val="1"/>
      <w:marLeft w:val="0"/>
      <w:marRight w:val="0"/>
      <w:marTop w:val="0"/>
      <w:marBottom w:val="0"/>
      <w:divBdr>
        <w:top w:val="none" w:sz="0" w:space="0" w:color="auto"/>
        <w:left w:val="none" w:sz="0" w:space="0" w:color="auto"/>
        <w:bottom w:val="none" w:sz="0" w:space="0" w:color="auto"/>
        <w:right w:val="none" w:sz="0" w:space="0" w:color="auto"/>
      </w:divBdr>
      <w:divsChild>
        <w:div w:id="1728798011">
          <w:marLeft w:val="0"/>
          <w:marRight w:val="0"/>
          <w:marTop w:val="0"/>
          <w:marBottom w:val="150"/>
          <w:divBdr>
            <w:top w:val="none" w:sz="0" w:space="0" w:color="auto"/>
            <w:left w:val="none" w:sz="0" w:space="0" w:color="auto"/>
            <w:bottom w:val="none" w:sz="0" w:space="0" w:color="auto"/>
            <w:right w:val="none" w:sz="0" w:space="0" w:color="auto"/>
          </w:divBdr>
        </w:div>
        <w:div w:id="1154755216">
          <w:marLeft w:val="0"/>
          <w:marRight w:val="0"/>
          <w:marTop w:val="0"/>
          <w:marBottom w:val="0"/>
          <w:divBdr>
            <w:top w:val="none" w:sz="0" w:space="0" w:color="auto"/>
            <w:left w:val="none" w:sz="0" w:space="0" w:color="auto"/>
            <w:bottom w:val="none" w:sz="0" w:space="0" w:color="auto"/>
            <w:right w:val="none" w:sz="0" w:space="0" w:color="auto"/>
          </w:divBdr>
          <w:divsChild>
            <w:div w:id="281619459">
              <w:marLeft w:val="0"/>
              <w:marRight w:val="0"/>
              <w:marTop w:val="0"/>
              <w:marBottom w:val="0"/>
              <w:divBdr>
                <w:top w:val="none" w:sz="0" w:space="0" w:color="auto"/>
                <w:left w:val="none" w:sz="0" w:space="0" w:color="auto"/>
                <w:bottom w:val="none" w:sz="0" w:space="0" w:color="auto"/>
                <w:right w:val="none" w:sz="0" w:space="0" w:color="auto"/>
              </w:divBdr>
              <w:divsChild>
                <w:div w:id="2057509743">
                  <w:marLeft w:val="0"/>
                  <w:marRight w:val="0"/>
                  <w:marTop w:val="0"/>
                  <w:marBottom w:val="0"/>
                  <w:divBdr>
                    <w:top w:val="none" w:sz="0" w:space="0" w:color="auto"/>
                    <w:left w:val="none" w:sz="0" w:space="0" w:color="auto"/>
                    <w:bottom w:val="none" w:sz="0" w:space="0" w:color="auto"/>
                    <w:right w:val="none" w:sz="0" w:space="0" w:color="auto"/>
                  </w:divBdr>
                  <w:divsChild>
                    <w:div w:id="953711917">
                      <w:marLeft w:val="0"/>
                      <w:marRight w:val="0"/>
                      <w:marTop w:val="0"/>
                      <w:marBottom w:val="0"/>
                      <w:divBdr>
                        <w:top w:val="none" w:sz="0" w:space="0" w:color="auto"/>
                        <w:left w:val="none" w:sz="0" w:space="0" w:color="auto"/>
                        <w:bottom w:val="none" w:sz="0" w:space="0" w:color="auto"/>
                        <w:right w:val="none" w:sz="0" w:space="0" w:color="auto"/>
                      </w:divBdr>
                      <w:divsChild>
                        <w:div w:id="1419062226">
                          <w:marLeft w:val="0"/>
                          <w:marRight w:val="0"/>
                          <w:marTop w:val="0"/>
                          <w:marBottom w:val="150"/>
                          <w:divBdr>
                            <w:top w:val="none" w:sz="0" w:space="0" w:color="auto"/>
                            <w:left w:val="none" w:sz="0" w:space="0" w:color="auto"/>
                            <w:bottom w:val="none" w:sz="0" w:space="0" w:color="auto"/>
                            <w:right w:val="none" w:sz="0" w:space="0" w:color="auto"/>
                          </w:divBdr>
                        </w:div>
                      </w:divsChild>
                    </w:div>
                    <w:div w:id="541212400">
                      <w:marLeft w:val="0"/>
                      <w:marRight w:val="0"/>
                      <w:marTop w:val="0"/>
                      <w:marBottom w:val="0"/>
                      <w:divBdr>
                        <w:top w:val="none" w:sz="0" w:space="0" w:color="auto"/>
                        <w:left w:val="none" w:sz="0" w:space="0" w:color="auto"/>
                        <w:bottom w:val="none" w:sz="0" w:space="0" w:color="auto"/>
                        <w:right w:val="none" w:sz="0" w:space="0" w:color="auto"/>
                      </w:divBdr>
                      <w:divsChild>
                        <w:div w:id="1269387968">
                          <w:marLeft w:val="0"/>
                          <w:marRight w:val="0"/>
                          <w:marTop w:val="0"/>
                          <w:marBottom w:val="150"/>
                          <w:divBdr>
                            <w:top w:val="none" w:sz="0" w:space="0" w:color="auto"/>
                            <w:left w:val="none" w:sz="0" w:space="0" w:color="auto"/>
                            <w:bottom w:val="none" w:sz="0" w:space="0" w:color="auto"/>
                            <w:right w:val="none" w:sz="0" w:space="0" w:color="auto"/>
                          </w:divBdr>
                        </w:div>
                      </w:divsChild>
                    </w:div>
                    <w:div w:id="1433630543">
                      <w:marLeft w:val="0"/>
                      <w:marRight w:val="0"/>
                      <w:marTop w:val="0"/>
                      <w:marBottom w:val="0"/>
                      <w:divBdr>
                        <w:top w:val="none" w:sz="0" w:space="0" w:color="auto"/>
                        <w:left w:val="none" w:sz="0" w:space="0" w:color="auto"/>
                        <w:bottom w:val="none" w:sz="0" w:space="0" w:color="auto"/>
                        <w:right w:val="none" w:sz="0" w:space="0" w:color="auto"/>
                      </w:divBdr>
                      <w:divsChild>
                        <w:div w:id="576214288">
                          <w:marLeft w:val="0"/>
                          <w:marRight w:val="0"/>
                          <w:marTop w:val="0"/>
                          <w:marBottom w:val="150"/>
                          <w:divBdr>
                            <w:top w:val="none" w:sz="0" w:space="0" w:color="auto"/>
                            <w:left w:val="none" w:sz="0" w:space="0" w:color="auto"/>
                            <w:bottom w:val="none" w:sz="0" w:space="0" w:color="auto"/>
                            <w:right w:val="none" w:sz="0" w:space="0" w:color="auto"/>
                          </w:divBdr>
                        </w:div>
                      </w:divsChild>
                    </w:div>
                    <w:div w:id="1494879728">
                      <w:marLeft w:val="0"/>
                      <w:marRight w:val="0"/>
                      <w:marTop w:val="0"/>
                      <w:marBottom w:val="0"/>
                      <w:divBdr>
                        <w:top w:val="none" w:sz="0" w:space="0" w:color="auto"/>
                        <w:left w:val="none" w:sz="0" w:space="0" w:color="auto"/>
                        <w:bottom w:val="none" w:sz="0" w:space="0" w:color="auto"/>
                        <w:right w:val="none" w:sz="0" w:space="0" w:color="auto"/>
                      </w:divBdr>
                      <w:divsChild>
                        <w:div w:id="811867250">
                          <w:marLeft w:val="0"/>
                          <w:marRight w:val="0"/>
                          <w:marTop w:val="0"/>
                          <w:marBottom w:val="150"/>
                          <w:divBdr>
                            <w:top w:val="none" w:sz="0" w:space="0" w:color="auto"/>
                            <w:left w:val="none" w:sz="0" w:space="0" w:color="auto"/>
                            <w:bottom w:val="none" w:sz="0" w:space="0" w:color="auto"/>
                            <w:right w:val="none" w:sz="0" w:space="0" w:color="auto"/>
                          </w:divBdr>
                        </w:div>
                      </w:divsChild>
                    </w:div>
                    <w:div w:id="71316963">
                      <w:marLeft w:val="0"/>
                      <w:marRight w:val="0"/>
                      <w:marTop w:val="0"/>
                      <w:marBottom w:val="0"/>
                      <w:divBdr>
                        <w:top w:val="none" w:sz="0" w:space="0" w:color="auto"/>
                        <w:left w:val="none" w:sz="0" w:space="0" w:color="auto"/>
                        <w:bottom w:val="none" w:sz="0" w:space="0" w:color="auto"/>
                        <w:right w:val="none" w:sz="0" w:space="0" w:color="auto"/>
                      </w:divBdr>
                      <w:divsChild>
                        <w:div w:id="1120995078">
                          <w:marLeft w:val="0"/>
                          <w:marRight w:val="0"/>
                          <w:marTop w:val="0"/>
                          <w:marBottom w:val="150"/>
                          <w:divBdr>
                            <w:top w:val="none" w:sz="0" w:space="0" w:color="auto"/>
                            <w:left w:val="none" w:sz="0" w:space="0" w:color="auto"/>
                            <w:bottom w:val="none" w:sz="0" w:space="0" w:color="auto"/>
                            <w:right w:val="none" w:sz="0" w:space="0" w:color="auto"/>
                          </w:divBdr>
                        </w:div>
                      </w:divsChild>
                    </w:div>
                    <w:div w:id="1685476217">
                      <w:marLeft w:val="0"/>
                      <w:marRight w:val="0"/>
                      <w:marTop w:val="0"/>
                      <w:marBottom w:val="0"/>
                      <w:divBdr>
                        <w:top w:val="none" w:sz="0" w:space="0" w:color="auto"/>
                        <w:left w:val="none" w:sz="0" w:space="0" w:color="auto"/>
                        <w:bottom w:val="none" w:sz="0" w:space="0" w:color="auto"/>
                        <w:right w:val="none" w:sz="0" w:space="0" w:color="auto"/>
                      </w:divBdr>
                      <w:divsChild>
                        <w:div w:id="1776905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7842827">
              <w:marLeft w:val="296"/>
              <w:marRight w:val="0"/>
              <w:marTop w:val="0"/>
              <w:marBottom w:val="0"/>
              <w:divBdr>
                <w:top w:val="none" w:sz="0" w:space="0" w:color="auto"/>
                <w:left w:val="none" w:sz="0" w:space="0" w:color="auto"/>
                <w:bottom w:val="none" w:sz="0" w:space="0" w:color="auto"/>
                <w:right w:val="none" w:sz="0" w:space="0" w:color="auto"/>
              </w:divBdr>
              <w:divsChild>
                <w:div w:id="132916014">
                  <w:marLeft w:val="150"/>
                  <w:marRight w:val="0"/>
                  <w:marTop w:val="0"/>
                  <w:marBottom w:val="150"/>
                  <w:divBdr>
                    <w:top w:val="none" w:sz="0" w:space="0" w:color="auto"/>
                    <w:left w:val="single" w:sz="6" w:space="8" w:color="939598"/>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ing.com/authors/Charles-Chieppo.html" TargetMode="External"/><Relationship Id="rId13" Type="http://schemas.openxmlformats.org/officeDocument/2006/relationships/hyperlink" Target="http://www.governing.com/columns/assessments/gov-agenda-21-koch-transit.html" TargetMode="External"/><Relationship Id="rId18" Type="http://schemas.openxmlformats.org/officeDocument/2006/relationships/hyperlink" Target="http://www.governing.com/authors/Charles-Chieppo.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governing.com/authors/Charles-Chieppo.html" TargetMode="External"/><Relationship Id="rId7" Type="http://schemas.openxmlformats.org/officeDocument/2006/relationships/hyperlink" Target="http://www.governing.com/blogs/bfc" TargetMode="External"/><Relationship Id="rId12" Type="http://schemas.openxmlformats.org/officeDocument/2006/relationships/hyperlink" Target="http://www.governing.com/blogs/bfc/gov-los-angeles-transportation-efficiency-mobility-management.html" TargetMode="External"/><Relationship Id="rId17" Type="http://schemas.openxmlformats.org/officeDocument/2006/relationships/hyperlink" Target="mailto:Charlie_Chieppo@hks.harvard.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verning.com/blogs/bfc/col-cost-overrun-boston-big-dig-environmental-mitigation-project.html" TargetMode="External"/><Relationship Id="rId20" Type="http://schemas.openxmlformats.org/officeDocument/2006/relationships/image" Target="http://media.governing.com/images/160*160/GOV_charles-chieppo1.jpg" TargetMode="External"/><Relationship Id="rId1" Type="http://schemas.openxmlformats.org/officeDocument/2006/relationships/numbering" Target="numbering.xml"/><Relationship Id="rId6" Type="http://schemas.openxmlformats.org/officeDocument/2006/relationships/image" Target="http://media.navigatored.com/designimages/Gov_logo.png" TargetMode="External"/><Relationship Id="rId11" Type="http://schemas.openxmlformats.org/officeDocument/2006/relationships/hyperlink" Target="http://www.governing.com/blogs/bfc/col-calif-high-speed-rail-bullet-train-shaky-finances.html" TargetMode="External"/><Relationship Id="rId24" Type="http://schemas.openxmlformats.org/officeDocument/2006/relationships/image" Target="http://media.navigatored.com/designimages/large-bfc-shield.png" TargetMode="External"/><Relationship Id="rId5" Type="http://schemas.openxmlformats.org/officeDocument/2006/relationships/image" Target="media/image1.png"/><Relationship Id="rId15" Type="http://schemas.openxmlformats.org/officeDocument/2006/relationships/hyperlink" Target="http://www.governing.com/columns/eco-engines/gov-public-transit-pop-culture.html" TargetMode="External"/><Relationship Id="rId23" Type="http://schemas.openxmlformats.org/officeDocument/2006/relationships/image" Target="media/image3.png"/><Relationship Id="rId10" Type="http://schemas.openxmlformats.org/officeDocument/2006/relationships/hyperlink" Target="http://soundtransit3.org/survey"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oundtransit3.org/draft-plan" TargetMode="External"/><Relationship Id="rId14" Type="http://schemas.openxmlformats.org/officeDocument/2006/relationships/hyperlink" Target="http://www.governing.com/gov-institute/voices/col-washington-metro-rail-transit-critical-maintenance-infrastructure.html" TargetMode="External"/><Relationship Id="rId22" Type="http://schemas.openxmlformats.org/officeDocument/2006/relationships/hyperlink" Target="http://www.hks.harvard.edu/about/faculty-staff-directory/stephen-goldsm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2016-04-15T16:32:00Z</dcterms:created>
  <dcterms:modified xsi:type="dcterms:W3CDTF">2016-04-15T16:35:00Z</dcterms:modified>
</cp:coreProperties>
</file>